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95A" w14:textId="658E69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r>
        <w:rPr>
          <w:rFonts w:ascii="Apple Color Emoji" w:eastAsia="Times New Roman" w:hAnsi="Apple Color Emoji" w:cs="Apple Color Emoji"/>
          <w:b/>
          <w:bCs/>
          <w:noProof/>
          <w:color w:val="000000"/>
          <w:kern w:val="0"/>
          <w:lang w:eastAsia="de-DE"/>
        </w:rPr>
        <w:drawing>
          <wp:anchor distT="0" distB="0" distL="114300" distR="114300" simplePos="0" relativeHeight="251659264" behindDoc="1" locked="0" layoutInCell="1" allowOverlap="1" wp14:anchorId="7768F0D4" wp14:editId="64235912">
            <wp:simplePos x="0" y="0"/>
            <wp:positionH relativeFrom="column">
              <wp:posOffset>470528</wp:posOffset>
            </wp:positionH>
            <wp:positionV relativeFrom="paragraph">
              <wp:posOffset>-262830</wp:posOffset>
            </wp:positionV>
            <wp:extent cx="2157422" cy="1618265"/>
            <wp:effectExtent l="241300" t="368300" r="205105" b="375920"/>
            <wp:wrapNone/>
            <wp:docPr id="2270241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24164" name="Grafik 227024164"/>
                    <pic:cNvPicPr/>
                  </pic:nvPicPr>
                  <pic:blipFill>
                    <a:blip r:embed="rId4" cstate="print">
                      <a:extLst>
                        <a:ext uri="{28A0092B-C50C-407E-A947-70E740481C1C}">
                          <a14:useLocalDpi xmlns:a14="http://schemas.microsoft.com/office/drawing/2010/main" val="0"/>
                        </a:ext>
                      </a:extLst>
                    </a:blip>
                    <a:stretch>
                      <a:fillRect/>
                    </a:stretch>
                  </pic:blipFill>
                  <pic:spPr>
                    <a:xfrm rot="1425611">
                      <a:off x="0" y="0"/>
                      <a:ext cx="2157422" cy="1618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color w:val="000000"/>
          <w:kern w:val="0"/>
          <w:sz w:val="27"/>
          <w:szCs w:val="27"/>
          <w:lang w:eastAsia="de-DE"/>
        </w:rPr>
        <w:drawing>
          <wp:anchor distT="0" distB="0" distL="114300" distR="114300" simplePos="0" relativeHeight="251658240" behindDoc="1" locked="0" layoutInCell="1" allowOverlap="1" wp14:anchorId="6BCCAF9F" wp14:editId="58FFB082">
            <wp:simplePos x="0" y="0"/>
            <wp:positionH relativeFrom="column">
              <wp:posOffset>3503903</wp:posOffset>
            </wp:positionH>
            <wp:positionV relativeFrom="paragraph">
              <wp:posOffset>-740355</wp:posOffset>
            </wp:positionV>
            <wp:extent cx="2144395" cy="2859405"/>
            <wp:effectExtent l="0" t="1905" r="0" b="0"/>
            <wp:wrapNone/>
            <wp:docPr id="6070337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33795" name="Grafik 607033795"/>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144395" cy="2859405"/>
                    </a:xfrm>
                    <a:prstGeom prst="rect">
                      <a:avLst/>
                    </a:prstGeom>
                  </pic:spPr>
                </pic:pic>
              </a:graphicData>
            </a:graphic>
            <wp14:sizeRelH relativeFrom="page">
              <wp14:pctWidth>0</wp14:pctWidth>
            </wp14:sizeRelH>
            <wp14:sizeRelV relativeFrom="page">
              <wp14:pctHeight>0</wp14:pctHeight>
            </wp14:sizeRelV>
          </wp:anchor>
        </w:drawing>
      </w:r>
    </w:p>
    <w:p w14:paraId="3C60A445" w14:textId="777777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p>
    <w:p w14:paraId="4B377C5E" w14:textId="777777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p>
    <w:p w14:paraId="7D1EC43E" w14:textId="777777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p>
    <w:p w14:paraId="6F8429A0" w14:textId="777777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p>
    <w:p w14:paraId="2F9DEFA7" w14:textId="77777777" w:rsidR="007413F6" w:rsidRDefault="007413F6" w:rsidP="00223350">
      <w:pPr>
        <w:spacing w:before="100" w:beforeAutospacing="1" w:after="100" w:afterAutospacing="1"/>
        <w:rPr>
          <w:rFonts w:ascii="Apple Color Emoji" w:eastAsia="Times New Roman" w:hAnsi="Apple Color Emoji" w:cs="Apple Color Emoji"/>
          <w:b/>
          <w:bCs/>
          <w:color w:val="000000"/>
          <w:kern w:val="0"/>
          <w:lang w:eastAsia="de-DE"/>
          <w14:ligatures w14:val="none"/>
        </w:rPr>
      </w:pPr>
    </w:p>
    <w:p w14:paraId="1585582A" w14:textId="04CC607B" w:rsidR="00223350" w:rsidRPr="00FF4017" w:rsidRDefault="00223350" w:rsidP="00223350">
      <w:pPr>
        <w:spacing w:before="100" w:beforeAutospacing="1" w:after="100" w:afterAutospacing="1"/>
        <w:rPr>
          <w:rFonts w:ascii="Times New Roman" w:eastAsia="Times New Roman" w:hAnsi="Times New Roman" w:cs="Times New Roman"/>
          <w:color w:val="000000"/>
          <w:kern w:val="0"/>
          <w:lang w:eastAsia="de-DE"/>
          <w14:ligatures w14:val="none"/>
        </w:rPr>
      </w:pPr>
      <w:r w:rsidRPr="00FF4017">
        <w:rPr>
          <w:rFonts w:ascii="Apple Color Emoji" w:eastAsia="Times New Roman" w:hAnsi="Apple Color Emoji" w:cs="Apple Color Emoji"/>
          <w:b/>
          <w:bCs/>
          <w:color w:val="000000"/>
          <w:kern w:val="0"/>
          <w:lang w:eastAsia="de-DE"/>
          <w14:ligatures w14:val="none"/>
        </w:rPr>
        <w:t>🥖</w:t>
      </w:r>
      <w:r w:rsidRPr="00FF4017">
        <w:rPr>
          <w:rFonts w:ascii="Times New Roman" w:eastAsia="Times New Roman" w:hAnsi="Times New Roman" w:cs="Times New Roman"/>
          <w:b/>
          <w:bCs/>
          <w:color w:val="000000"/>
          <w:kern w:val="0"/>
          <w:lang w:eastAsia="de-DE"/>
          <w14:ligatures w14:val="none"/>
        </w:rPr>
        <w:t xml:space="preserve"> Sauerteig und Vollkornbrot – Der Weg zum perfekten, selbstgebackenen Brot! </w:t>
      </w:r>
      <w:r w:rsidRPr="00FF4017">
        <w:rPr>
          <w:rFonts w:ascii="Apple Color Emoji" w:eastAsia="Times New Roman" w:hAnsi="Apple Color Emoji" w:cs="Apple Color Emoji"/>
          <w:b/>
          <w:bCs/>
          <w:color w:val="000000"/>
          <w:kern w:val="0"/>
          <w:lang w:eastAsia="de-DE"/>
          <w14:ligatures w14:val="none"/>
        </w:rPr>
        <w:t>🥖</w:t>
      </w:r>
    </w:p>
    <w:p w14:paraId="37940139" w14:textId="77777777" w:rsidR="00223350" w:rsidRPr="00FF4017" w:rsidRDefault="00223350" w:rsidP="00223350">
      <w:pPr>
        <w:spacing w:before="100" w:beforeAutospacing="1" w:after="100" w:afterAutospacing="1"/>
        <w:rPr>
          <w:rFonts w:ascii="Times New Roman" w:eastAsia="Times New Roman" w:hAnsi="Times New Roman" w:cs="Times New Roman"/>
          <w:color w:val="000000"/>
          <w:kern w:val="0"/>
          <w:lang w:eastAsia="de-DE"/>
          <w14:ligatures w14:val="none"/>
        </w:rPr>
      </w:pPr>
      <w:r w:rsidRPr="00FF4017">
        <w:rPr>
          <w:rFonts w:ascii="Times New Roman" w:eastAsia="Times New Roman" w:hAnsi="Times New Roman" w:cs="Times New Roman"/>
          <w:b/>
          <w:bCs/>
          <w:color w:val="000000"/>
          <w:kern w:val="0"/>
          <w:lang w:eastAsia="de-DE"/>
          <w14:ligatures w14:val="none"/>
        </w:rPr>
        <w:t>Entdecke die Kunst des Brotbackens mit Sauerteig und Vollkornmehl</w:t>
      </w:r>
    </w:p>
    <w:p w14:paraId="43FFC9DD" w14:textId="77777777" w:rsidR="00223350" w:rsidRPr="00FF4017" w:rsidRDefault="00223350" w:rsidP="00223350">
      <w:pPr>
        <w:spacing w:before="100" w:beforeAutospacing="1" w:after="100" w:afterAutospacing="1"/>
        <w:rPr>
          <w:rFonts w:ascii="Times New Roman" w:eastAsia="Times New Roman" w:hAnsi="Times New Roman" w:cs="Times New Roman"/>
          <w:color w:val="000000"/>
          <w:kern w:val="0"/>
          <w:lang w:eastAsia="de-DE"/>
          <w14:ligatures w14:val="none"/>
        </w:rPr>
      </w:pPr>
      <w:r w:rsidRPr="00FF4017">
        <w:rPr>
          <w:rFonts w:ascii="Times New Roman" w:eastAsia="Times New Roman" w:hAnsi="Times New Roman" w:cs="Times New Roman"/>
          <w:color w:val="000000"/>
          <w:kern w:val="0"/>
          <w:lang w:eastAsia="de-DE"/>
          <w14:ligatures w14:val="none"/>
        </w:rPr>
        <w:t>Brot backen ist mehr als nur ein Hobby – es ist eine Rückkehr zu natürlichen Zutaten und Handwerk. In diesem Kurs lernen Sie alles, was Sie über die Herstellung von aromatischem Sauerteigbrot und nahrhaftem Vollkornbrot wissen müssen. Egal, ob Sie Anfänger oder Hobbybäcker sind – wir bringen Ihnen Schritt für Schritt die Techniken bei, um zuhause leckere, gesunde Brote zu backen.</w:t>
      </w:r>
    </w:p>
    <w:p w14:paraId="46EFFB2D" w14:textId="29DAA5A4" w:rsidR="00223350" w:rsidRPr="00FF4017" w:rsidRDefault="00223350" w:rsidP="00223350">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FF4017">
        <w:rPr>
          <w:rFonts w:ascii="Times New Roman" w:eastAsia="Times New Roman" w:hAnsi="Times New Roman" w:cs="Times New Roman"/>
          <w:b/>
          <w:bCs/>
          <w:color w:val="000000"/>
          <w:kern w:val="0"/>
          <w:sz w:val="27"/>
          <w:szCs w:val="27"/>
          <w:lang w:eastAsia="de-DE"/>
          <w14:ligatures w14:val="none"/>
        </w:rPr>
        <w:t xml:space="preserve">Was erwartet </w:t>
      </w:r>
      <w:r>
        <w:rPr>
          <w:rFonts w:ascii="Times New Roman" w:eastAsia="Times New Roman" w:hAnsi="Times New Roman" w:cs="Times New Roman"/>
          <w:b/>
          <w:bCs/>
          <w:color w:val="000000"/>
          <w:kern w:val="0"/>
          <w:sz w:val="27"/>
          <w:szCs w:val="27"/>
          <w:lang w:eastAsia="de-DE"/>
          <w14:ligatures w14:val="none"/>
        </w:rPr>
        <w:t>dich</w:t>
      </w:r>
      <w:r w:rsidRPr="00FF4017">
        <w:rPr>
          <w:rFonts w:ascii="Times New Roman" w:eastAsia="Times New Roman" w:hAnsi="Times New Roman" w:cs="Times New Roman"/>
          <w:b/>
          <w:bCs/>
          <w:color w:val="000000"/>
          <w:kern w:val="0"/>
          <w:sz w:val="27"/>
          <w:szCs w:val="27"/>
          <w:lang w:eastAsia="de-DE"/>
          <w14:ligatures w14:val="none"/>
        </w:rPr>
        <w:t>?</w:t>
      </w:r>
    </w:p>
    <w:p w14:paraId="7F83C9A8" w14:textId="77777777" w:rsidR="00223350" w:rsidRPr="00FF4017" w:rsidRDefault="00223350" w:rsidP="00223350">
      <w:pPr>
        <w:spacing w:before="100" w:beforeAutospacing="1" w:after="100" w:afterAutospacing="1"/>
        <w:rPr>
          <w:rFonts w:ascii="Times New Roman" w:eastAsia="Times New Roman" w:hAnsi="Times New Roman" w:cs="Times New Roman"/>
          <w:color w:val="000000"/>
          <w:kern w:val="0"/>
          <w:lang w:eastAsia="de-DE"/>
          <w14:ligatures w14:val="none"/>
        </w:rPr>
      </w:pPr>
      <w:r w:rsidRPr="00FF4017">
        <w:rPr>
          <w:rFonts w:ascii="Apple Color Emoji" w:eastAsia="Times New Roman" w:hAnsi="Apple Color Emoji" w:cs="Apple Color Emoji"/>
          <w:color w:val="000000"/>
          <w:kern w:val="0"/>
          <w:lang w:eastAsia="de-DE"/>
          <w14:ligatures w14:val="none"/>
        </w:rPr>
        <w:t>🍞</w:t>
      </w:r>
      <w:r w:rsidRPr="00FF4017">
        <w:rPr>
          <w:rFonts w:ascii="Times New Roman" w:eastAsia="Times New Roman" w:hAnsi="Times New Roman" w:cs="Times New Roman"/>
          <w:color w:val="000000"/>
          <w:kern w:val="0"/>
          <w:lang w:eastAsia="de-DE"/>
          <w14:ligatures w14:val="none"/>
        </w:rPr>
        <w:t> </w:t>
      </w:r>
      <w:r w:rsidRPr="00FF4017">
        <w:rPr>
          <w:rFonts w:ascii="Times New Roman" w:eastAsia="Times New Roman" w:hAnsi="Times New Roman" w:cs="Times New Roman"/>
          <w:b/>
          <w:bCs/>
          <w:color w:val="000000"/>
          <w:kern w:val="0"/>
          <w:lang w:eastAsia="de-DE"/>
          <w14:ligatures w14:val="none"/>
        </w:rPr>
        <w:t>Sauerteig von Grund auf</w:t>
      </w:r>
      <w:r w:rsidRPr="00FF4017">
        <w:rPr>
          <w:rFonts w:ascii="Times New Roman" w:eastAsia="Times New Roman" w:hAnsi="Times New Roman" w:cs="Times New Roman"/>
          <w:color w:val="000000"/>
          <w:kern w:val="0"/>
          <w:lang w:eastAsia="de-DE"/>
          <w14:ligatures w14:val="none"/>
        </w:rPr>
        <w:t xml:space="preserve"> – Erfahre, wie </w:t>
      </w:r>
      <w:r>
        <w:rPr>
          <w:rFonts w:ascii="Times New Roman" w:eastAsia="Times New Roman" w:hAnsi="Times New Roman" w:cs="Times New Roman"/>
          <w:color w:val="000000"/>
          <w:kern w:val="0"/>
          <w:lang w:eastAsia="de-DE"/>
          <w14:ligatures w14:val="none"/>
        </w:rPr>
        <w:t>du</w:t>
      </w:r>
      <w:r w:rsidRPr="00FF4017">
        <w:rPr>
          <w:rFonts w:ascii="Times New Roman" w:eastAsia="Times New Roman" w:hAnsi="Times New Roman" w:cs="Times New Roman"/>
          <w:color w:val="000000"/>
          <w:kern w:val="0"/>
          <w:lang w:eastAsia="de-DE"/>
          <w14:ligatures w14:val="none"/>
        </w:rPr>
        <w:t xml:space="preserve"> einen eigenen Sauerteigansatz züch</w:t>
      </w:r>
      <w:r>
        <w:rPr>
          <w:rFonts w:ascii="Times New Roman" w:eastAsia="Times New Roman" w:hAnsi="Times New Roman" w:cs="Times New Roman"/>
          <w:color w:val="000000"/>
          <w:kern w:val="0"/>
          <w:lang w:eastAsia="de-DE"/>
          <w14:ligatures w14:val="none"/>
        </w:rPr>
        <w:t xml:space="preserve">test </w:t>
      </w:r>
      <w:r w:rsidRPr="00FF4017">
        <w:rPr>
          <w:rFonts w:ascii="Times New Roman" w:eastAsia="Times New Roman" w:hAnsi="Times New Roman" w:cs="Times New Roman"/>
          <w:color w:val="000000"/>
          <w:kern w:val="0"/>
          <w:lang w:eastAsia="de-DE"/>
          <w14:ligatures w14:val="none"/>
        </w:rPr>
        <w:t>und pfleg</w:t>
      </w:r>
      <w:r>
        <w:rPr>
          <w:rFonts w:ascii="Times New Roman" w:eastAsia="Times New Roman" w:hAnsi="Times New Roman" w:cs="Times New Roman"/>
          <w:color w:val="000000"/>
          <w:kern w:val="0"/>
          <w:lang w:eastAsia="de-DE"/>
          <w14:ligatures w14:val="none"/>
        </w:rPr>
        <w:t>st</w:t>
      </w:r>
      <w:r w:rsidRPr="00FF4017">
        <w:rPr>
          <w:rFonts w:ascii="Times New Roman" w:eastAsia="Times New Roman" w:hAnsi="Times New Roman" w:cs="Times New Roman"/>
          <w:color w:val="000000"/>
          <w:kern w:val="0"/>
          <w:lang w:eastAsia="de-DE"/>
          <w14:ligatures w14:val="none"/>
        </w:rPr>
        <w:br/>
      </w:r>
      <w:r w:rsidRPr="00FF4017">
        <w:rPr>
          <w:rFonts w:ascii="Apple Color Emoji" w:eastAsia="Times New Roman" w:hAnsi="Apple Color Emoji" w:cs="Apple Color Emoji"/>
          <w:color w:val="000000"/>
          <w:kern w:val="0"/>
          <w:lang w:eastAsia="de-DE"/>
          <w14:ligatures w14:val="none"/>
        </w:rPr>
        <w:t>🌾</w:t>
      </w:r>
      <w:r w:rsidRPr="00FF4017">
        <w:rPr>
          <w:rFonts w:ascii="Times New Roman" w:eastAsia="Times New Roman" w:hAnsi="Times New Roman" w:cs="Times New Roman"/>
          <w:color w:val="000000"/>
          <w:kern w:val="0"/>
          <w:lang w:eastAsia="de-DE"/>
          <w14:ligatures w14:val="none"/>
        </w:rPr>
        <w:t> </w:t>
      </w:r>
      <w:r w:rsidRPr="00FF4017">
        <w:rPr>
          <w:rFonts w:ascii="Times New Roman" w:eastAsia="Times New Roman" w:hAnsi="Times New Roman" w:cs="Times New Roman"/>
          <w:b/>
          <w:bCs/>
          <w:color w:val="000000"/>
          <w:kern w:val="0"/>
          <w:lang w:eastAsia="de-DE"/>
          <w14:ligatures w14:val="none"/>
        </w:rPr>
        <w:t>Vollkornmehle richtig nutzen</w:t>
      </w:r>
      <w:r w:rsidRPr="00FF4017">
        <w:rPr>
          <w:rFonts w:ascii="Times New Roman" w:eastAsia="Times New Roman" w:hAnsi="Times New Roman" w:cs="Times New Roman"/>
          <w:color w:val="000000"/>
          <w:kern w:val="0"/>
          <w:lang w:eastAsia="de-DE"/>
          <w14:ligatures w14:val="none"/>
        </w:rPr>
        <w:t> – Alles über die Vorteile und die Verarbeitung von Vollkornmehlen</w:t>
      </w:r>
      <w:r w:rsidRPr="00FF4017">
        <w:rPr>
          <w:rFonts w:ascii="Times New Roman" w:eastAsia="Times New Roman" w:hAnsi="Times New Roman" w:cs="Times New Roman"/>
          <w:color w:val="000000"/>
          <w:kern w:val="0"/>
          <w:lang w:eastAsia="de-DE"/>
          <w14:ligatures w14:val="none"/>
        </w:rPr>
        <w:br/>
      </w:r>
      <w:r w:rsidRPr="00FF4017">
        <w:rPr>
          <w:rFonts w:ascii="Apple Color Emoji" w:eastAsia="Times New Roman" w:hAnsi="Apple Color Emoji" w:cs="Apple Color Emoji"/>
          <w:color w:val="000000"/>
          <w:kern w:val="0"/>
          <w:lang w:eastAsia="de-DE"/>
          <w14:ligatures w14:val="none"/>
        </w:rPr>
        <w:t>🥖</w:t>
      </w:r>
      <w:r w:rsidRPr="00FF4017">
        <w:rPr>
          <w:rFonts w:ascii="Times New Roman" w:eastAsia="Times New Roman" w:hAnsi="Times New Roman" w:cs="Times New Roman"/>
          <w:color w:val="000000"/>
          <w:kern w:val="0"/>
          <w:lang w:eastAsia="de-DE"/>
          <w14:ligatures w14:val="none"/>
        </w:rPr>
        <w:t> </w:t>
      </w:r>
      <w:r w:rsidRPr="00FF4017">
        <w:rPr>
          <w:rFonts w:ascii="Times New Roman" w:eastAsia="Times New Roman" w:hAnsi="Times New Roman" w:cs="Times New Roman"/>
          <w:b/>
          <w:bCs/>
          <w:color w:val="000000"/>
          <w:kern w:val="0"/>
          <w:lang w:eastAsia="de-DE"/>
          <w14:ligatures w14:val="none"/>
        </w:rPr>
        <w:t>Teigführung und Gärung</w:t>
      </w:r>
      <w:r w:rsidRPr="00FF4017">
        <w:rPr>
          <w:rFonts w:ascii="Times New Roman" w:eastAsia="Times New Roman" w:hAnsi="Times New Roman" w:cs="Times New Roman"/>
          <w:color w:val="000000"/>
          <w:kern w:val="0"/>
          <w:lang w:eastAsia="de-DE"/>
          <w14:ligatures w14:val="none"/>
        </w:rPr>
        <w:t> – Die Kunst des Knetens, Ruhens und Gärens für die perfekte Krume</w:t>
      </w:r>
      <w:r w:rsidRPr="00FF4017">
        <w:rPr>
          <w:rFonts w:ascii="Times New Roman" w:eastAsia="Times New Roman" w:hAnsi="Times New Roman" w:cs="Times New Roman"/>
          <w:color w:val="000000"/>
          <w:kern w:val="0"/>
          <w:lang w:eastAsia="de-DE"/>
          <w14:ligatures w14:val="none"/>
        </w:rPr>
        <w:br/>
      </w:r>
      <w:r w:rsidRPr="00FF4017">
        <w:rPr>
          <w:rFonts w:ascii="Apple Color Emoji" w:eastAsia="Times New Roman" w:hAnsi="Apple Color Emoji" w:cs="Apple Color Emoji"/>
          <w:color w:val="000000"/>
          <w:kern w:val="0"/>
          <w:lang w:eastAsia="de-DE"/>
          <w14:ligatures w14:val="none"/>
        </w:rPr>
        <w:t>🔥</w:t>
      </w:r>
      <w:r w:rsidRPr="00FF4017">
        <w:rPr>
          <w:rFonts w:ascii="Times New Roman" w:eastAsia="Times New Roman" w:hAnsi="Times New Roman" w:cs="Times New Roman"/>
          <w:color w:val="000000"/>
          <w:kern w:val="0"/>
          <w:lang w:eastAsia="de-DE"/>
          <w14:ligatures w14:val="none"/>
        </w:rPr>
        <w:t> </w:t>
      </w:r>
      <w:r w:rsidRPr="00FF4017">
        <w:rPr>
          <w:rFonts w:ascii="Times New Roman" w:eastAsia="Times New Roman" w:hAnsi="Times New Roman" w:cs="Times New Roman"/>
          <w:b/>
          <w:bCs/>
          <w:color w:val="000000"/>
          <w:kern w:val="0"/>
          <w:lang w:eastAsia="de-DE"/>
          <w14:ligatures w14:val="none"/>
        </w:rPr>
        <w:t>Backtechniken</w:t>
      </w:r>
      <w:r w:rsidRPr="00FF4017">
        <w:rPr>
          <w:rFonts w:ascii="Times New Roman" w:eastAsia="Times New Roman" w:hAnsi="Times New Roman" w:cs="Times New Roman"/>
          <w:color w:val="000000"/>
          <w:kern w:val="0"/>
          <w:lang w:eastAsia="de-DE"/>
          <w14:ligatures w14:val="none"/>
        </w:rPr>
        <w:t> – Tipps und Tricks für das Backen im heimischen Ofen</w:t>
      </w:r>
      <w:r w:rsidRPr="00FF4017">
        <w:rPr>
          <w:rFonts w:ascii="Times New Roman" w:eastAsia="Times New Roman" w:hAnsi="Times New Roman" w:cs="Times New Roman"/>
          <w:color w:val="000000"/>
          <w:kern w:val="0"/>
          <w:lang w:eastAsia="de-DE"/>
          <w14:ligatures w14:val="none"/>
        </w:rPr>
        <w:br/>
      </w:r>
      <w:r w:rsidRPr="00FF4017">
        <w:rPr>
          <w:rFonts w:ascii="Apple Color Emoji" w:eastAsia="Times New Roman" w:hAnsi="Apple Color Emoji" w:cs="Apple Color Emoji"/>
          <w:color w:val="000000"/>
          <w:kern w:val="0"/>
          <w:lang w:eastAsia="de-DE"/>
          <w14:ligatures w14:val="none"/>
        </w:rPr>
        <w:t>🌱</w:t>
      </w:r>
      <w:r w:rsidRPr="00FF4017">
        <w:rPr>
          <w:rFonts w:ascii="Times New Roman" w:eastAsia="Times New Roman" w:hAnsi="Times New Roman" w:cs="Times New Roman"/>
          <w:color w:val="000000"/>
          <w:kern w:val="0"/>
          <w:lang w:eastAsia="de-DE"/>
          <w14:ligatures w14:val="none"/>
        </w:rPr>
        <w:t> </w:t>
      </w:r>
      <w:r w:rsidRPr="00FF4017">
        <w:rPr>
          <w:rFonts w:ascii="Times New Roman" w:eastAsia="Times New Roman" w:hAnsi="Times New Roman" w:cs="Times New Roman"/>
          <w:b/>
          <w:bCs/>
          <w:color w:val="000000"/>
          <w:kern w:val="0"/>
          <w:lang w:eastAsia="de-DE"/>
          <w14:ligatures w14:val="none"/>
        </w:rPr>
        <w:t>Gesundes Brot</w:t>
      </w:r>
      <w:r w:rsidRPr="00FF4017">
        <w:rPr>
          <w:rFonts w:ascii="Times New Roman" w:eastAsia="Times New Roman" w:hAnsi="Times New Roman" w:cs="Times New Roman"/>
          <w:color w:val="000000"/>
          <w:kern w:val="0"/>
          <w:lang w:eastAsia="de-DE"/>
          <w14:ligatures w14:val="none"/>
        </w:rPr>
        <w:t> – Verstehen, warum selbstgebackenes Sauerteig- und Vollkornbrot nicht nur besser schmeckt, sondern auch nahrhafter ist</w:t>
      </w:r>
    </w:p>
    <w:p w14:paraId="7DDC29D7" w14:textId="77777777" w:rsidR="00223350" w:rsidRPr="00FF4017" w:rsidRDefault="00223350" w:rsidP="00223350">
      <w:pPr>
        <w:spacing w:before="100" w:beforeAutospacing="1" w:after="100" w:afterAutospacing="1"/>
        <w:outlineLvl w:val="2"/>
        <w:rPr>
          <w:rFonts w:ascii="Times New Roman" w:eastAsia="Times New Roman" w:hAnsi="Times New Roman" w:cs="Times New Roman"/>
          <w:b/>
          <w:bCs/>
          <w:color w:val="000000"/>
          <w:kern w:val="0"/>
          <w:sz w:val="27"/>
          <w:szCs w:val="27"/>
          <w:lang w:eastAsia="de-DE"/>
          <w14:ligatures w14:val="none"/>
        </w:rPr>
      </w:pPr>
      <w:r w:rsidRPr="00FF4017">
        <w:rPr>
          <w:rFonts w:ascii="Times New Roman" w:eastAsia="Times New Roman" w:hAnsi="Times New Roman" w:cs="Times New Roman"/>
          <w:b/>
          <w:bCs/>
          <w:color w:val="000000"/>
          <w:kern w:val="0"/>
          <w:sz w:val="27"/>
          <w:szCs w:val="27"/>
          <w:lang w:eastAsia="de-DE"/>
          <w14:ligatures w14:val="none"/>
        </w:rPr>
        <w:t>Für wen ist der Kurs?</w:t>
      </w:r>
    </w:p>
    <w:p w14:paraId="023E0808" w14:textId="77777777" w:rsidR="00223350" w:rsidRPr="00FF4017" w:rsidRDefault="00223350" w:rsidP="00223350">
      <w:pPr>
        <w:spacing w:before="100" w:beforeAutospacing="1" w:after="100" w:afterAutospacing="1"/>
        <w:rPr>
          <w:rFonts w:ascii="Times New Roman" w:eastAsia="Times New Roman" w:hAnsi="Times New Roman" w:cs="Times New Roman"/>
          <w:color w:val="000000"/>
          <w:kern w:val="0"/>
          <w:lang w:eastAsia="de-DE"/>
          <w14:ligatures w14:val="none"/>
        </w:rPr>
      </w:pPr>
      <w:r w:rsidRPr="00FF4017">
        <w:rPr>
          <w:rFonts w:ascii="Times New Roman" w:eastAsia="Times New Roman" w:hAnsi="Times New Roman" w:cs="Times New Roman"/>
          <w:color w:val="000000"/>
          <w:kern w:val="0"/>
          <w:lang w:eastAsia="de-DE"/>
          <w14:ligatures w14:val="none"/>
        </w:rPr>
        <w:t>Dieser Kurs richtet sich an alle, die tiefer in die Welt des traditionellen Brotbackens eintauchen möchten – ob Anfänger oder erfahrene Bäcker.</w:t>
      </w:r>
    </w:p>
    <w:p w14:paraId="6BCD73FE" w14:textId="452DB02C" w:rsidR="00223350" w:rsidRPr="00CD1CBB" w:rsidRDefault="00223350" w:rsidP="00CD1CBB">
      <w:pPr>
        <w:spacing w:before="100" w:beforeAutospacing="1" w:after="100" w:afterAutospacing="1"/>
        <w:rPr>
          <w:rFonts w:ascii="Times New Roman" w:eastAsia="Times New Roman" w:hAnsi="Times New Roman" w:cs="Times New Roman"/>
          <w:color w:val="000000"/>
          <w:kern w:val="0"/>
          <w:lang w:eastAsia="de-DE"/>
          <w14:ligatures w14:val="none"/>
        </w:rPr>
      </w:pPr>
    </w:p>
    <w:sectPr w:rsidR="00223350" w:rsidRPr="00CD1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50"/>
    <w:rsid w:val="00223350"/>
    <w:rsid w:val="007413F6"/>
    <w:rsid w:val="00CD1C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C97"/>
  <w15:chartTrackingRefBased/>
  <w15:docId w15:val="{5DBF14ED-FBBE-6347-9CC1-3EB998C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3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1050</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Wolfger</dc:creator>
  <cp:keywords/>
  <dc:description/>
  <cp:lastModifiedBy>Karoline Wolfger</cp:lastModifiedBy>
  <cp:revision>3</cp:revision>
  <dcterms:created xsi:type="dcterms:W3CDTF">2024-10-10T09:31:00Z</dcterms:created>
  <dcterms:modified xsi:type="dcterms:W3CDTF">2024-10-10T09:36:00Z</dcterms:modified>
</cp:coreProperties>
</file>